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44" w:rsidRPr="008666C8" w:rsidRDefault="007B6844" w:rsidP="007B6844">
      <w:pPr>
        <w:pStyle w:val="Beschriftung"/>
        <w:rPr>
          <w:b/>
          <w:lang w:val="en-US"/>
        </w:rPr>
      </w:pPr>
      <w:bookmarkStart w:id="0" w:name="_GoBack"/>
      <w:bookmarkEnd w:id="0"/>
      <w:r w:rsidRPr="008666C8">
        <w:rPr>
          <w:b/>
        </w:rPr>
        <w:t>Progression Free Survival – Subgroups (FAS; PP)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544"/>
        <w:gridCol w:w="1984"/>
        <w:gridCol w:w="1873"/>
      </w:tblGrid>
      <w:tr w:rsidR="007B6844" w:rsidRPr="008666C8" w:rsidTr="00E74A7F">
        <w:trPr>
          <w:tblHeader/>
        </w:trPr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</w:tcPr>
          <w:p w:rsidR="007B6844" w:rsidRPr="008666C8" w:rsidRDefault="007B6844" w:rsidP="00E74A7F">
            <w:pPr>
              <w:spacing w:before="240" w:line="360" w:lineRule="auto"/>
              <w:jc w:val="both"/>
              <w:rPr>
                <w:rFonts w:cs="Arial"/>
                <w:b/>
                <w:sz w:val="18"/>
                <w:szCs w:val="18"/>
                <w:lang w:val="en-US"/>
              </w:rPr>
            </w:pPr>
            <w:r w:rsidRPr="008666C8">
              <w:rPr>
                <w:rFonts w:cs="Arial"/>
                <w:b/>
                <w:sz w:val="18"/>
                <w:szCs w:val="18"/>
                <w:lang w:val="en-US"/>
              </w:rPr>
              <w:t>PFS Subgroups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7B6844" w:rsidRPr="008666C8" w:rsidRDefault="007B6844" w:rsidP="00E74A7F">
            <w:pPr>
              <w:spacing w:before="240" w:line="360" w:lineRule="auto"/>
              <w:jc w:val="both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B6844" w:rsidRPr="008666C8" w:rsidRDefault="007B6844" w:rsidP="00E74A7F">
            <w:pPr>
              <w:spacing w:before="240" w:line="36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666C8">
              <w:rPr>
                <w:rFonts w:cs="Arial"/>
                <w:b/>
                <w:sz w:val="18"/>
                <w:szCs w:val="18"/>
                <w:lang w:val="en-US"/>
              </w:rPr>
              <w:t>FAS (N=63)</w:t>
            </w:r>
          </w:p>
        </w:tc>
        <w:tc>
          <w:tcPr>
            <w:tcW w:w="18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B6844" w:rsidRPr="008666C8" w:rsidRDefault="007B6844" w:rsidP="00E74A7F">
            <w:pPr>
              <w:spacing w:before="240" w:line="360" w:lineRule="auto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8666C8">
              <w:rPr>
                <w:rFonts w:cs="Arial"/>
                <w:b/>
                <w:sz w:val="18"/>
                <w:szCs w:val="18"/>
                <w:lang w:val="en-US"/>
              </w:rPr>
              <w:t>PP (N=49)</w:t>
            </w:r>
          </w:p>
        </w:tc>
      </w:tr>
      <w:tr w:rsidR="007B6844" w:rsidRPr="008666C8" w:rsidTr="00E74A7F">
        <w:tc>
          <w:tcPr>
            <w:tcW w:w="152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6844" w:rsidRPr="00D51F23" w:rsidRDefault="007B6844" w:rsidP="00E74A7F">
            <w:pPr>
              <w:spacing w:before="240" w:line="360" w:lineRule="auto"/>
              <w:rPr>
                <w:rFonts w:cs="Arial"/>
                <w:i/>
                <w:sz w:val="18"/>
                <w:szCs w:val="18"/>
                <w:lang w:val="en-US"/>
              </w:rPr>
            </w:pPr>
            <w:r w:rsidRPr="00D51F23">
              <w:rPr>
                <w:rFonts w:cs="Arial"/>
                <w:i/>
                <w:sz w:val="18"/>
                <w:szCs w:val="18"/>
                <w:lang w:val="en-US"/>
              </w:rPr>
              <w:t>Age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873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&lt;65 years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31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30 (96.8%)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22 (95.7%)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 ( 3.2%)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 ( 4.3%)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1.7 ( 1.1 -  2.1)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1.7 ( 1.1 -  3.2)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3.2 ( 1.7 -  3.8)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3.6 ( 1.7 -  6.4)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5.3 ( 3.6 -  9.1)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7.8 ( 3.7 - 17.5)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Age ≥65 years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32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26 (81.3%)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20 (76.9%)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 (18.8%)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 (23.1%)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3.1 ( 1.6 -  5.6)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3.6 ( 1.6 -  5.7)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6.9 ( 3.7 -  9.4)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8.3 ( 3.7 - 16.5)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16.5 ( 8.4 - 24.3)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16.5 ( 8.3 - 35.5)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D51F23" w:rsidRDefault="007B6844" w:rsidP="00E74A7F">
            <w:pPr>
              <w:spacing w:before="240" w:line="360" w:lineRule="auto"/>
              <w:jc w:val="both"/>
              <w:rPr>
                <w:rFonts w:cs="Arial"/>
                <w:i/>
                <w:sz w:val="18"/>
                <w:szCs w:val="18"/>
                <w:lang w:val="en-US"/>
              </w:rPr>
            </w:pPr>
            <w:r w:rsidRPr="00D51F23">
              <w:rPr>
                <w:rFonts w:cs="Arial"/>
                <w:i/>
                <w:sz w:val="18"/>
                <w:szCs w:val="18"/>
                <w:lang w:val="en-US"/>
              </w:rPr>
              <w:t>Gender</w:t>
            </w:r>
          </w:p>
        </w:tc>
        <w:tc>
          <w:tcPr>
            <w:tcW w:w="3544" w:type="dxa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873" w:type="dxa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354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13 (86.7%)</w:t>
            </w:r>
          </w:p>
        </w:tc>
        <w:tc>
          <w:tcPr>
            <w:tcW w:w="1873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 (77.8%)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 (13.3%)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 (22.2%)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1.6 ( 0.9 -  3.3)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1.8 ( 1.1 -  5.3)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3.6 ( 1.1 -  6.2)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5.3 ( 1.1 - 22.0)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6.2 ( 3.3 - 22.0)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22.0 ( 3.6 - 22.0)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354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48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43 (89.6%)</w:t>
            </w:r>
          </w:p>
        </w:tc>
        <w:tc>
          <w:tcPr>
            <w:tcW w:w="1873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35 (87.5%)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 (10.4%)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 (12.5%)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1.9 ( 1.6 -  3.2)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1.8 ( 1.6 -  3.7)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4.0 ( 3.2 -  8.1)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5.6 ( 3.2 -  8.3)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9.3 ( 7.8 - 22.1)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9.4 ( 7.8 - 24.3)</w:t>
            </w:r>
          </w:p>
        </w:tc>
      </w:tr>
      <w:tr w:rsidR="007B6844" w:rsidRPr="008666C8" w:rsidTr="00E74A7F">
        <w:tc>
          <w:tcPr>
            <w:tcW w:w="5070" w:type="dxa"/>
            <w:gridSpan w:val="2"/>
            <w:shd w:val="clear" w:color="auto" w:fill="D9D9D9" w:themeFill="background1" w:themeFillShade="D9"/>
          </w:tcPr>
          <w:p w:rsidR="007B6844" w:rsidRPr="008666C8" w:rsidRDefault="007B6844" w:rsidP="00E74A7F">
            <w:pPr>
              <w:spacing w:before="240"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51F23">
              <w:rPr>
                <w:rFonts w:cs="Arial"/>
                <w:i/>
                <w:sz w:val="18"/>
                <w:szCs w:val="18"/>
                <w:lang w:val="en-US"/>
              </w:rPr>
              <w:t>BMI</w:t>
            </w:r>
            <w:r>
              <w:rPr>
                <w:rFonts w:cs="Arial"/>
                <w:i/>
                <w:sz w:val="18"/>
                <w:szCs w:val="18"/>
                <w:lang w:val="en-US"/>
              </w:rPr>
              <w:t xml:space="preserve"> at screening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≤25kg/m²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21 (95.5%)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15 (93.8%)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 ( 4.5%)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 ( 6.3%)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1.6 ( 0.9 -  1.8)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1.7 ( 1.1 -  2.5)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2.2 ( 1.6 -  4.7)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3.1 ( 1.7 -  5.6)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5.3 ( 2.5 - 17.5)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6.9 ( 2.5 - 17.5)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&gt;25kg/m²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41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35 (85.4%)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33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27 (81.8%)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 (14.6%)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 (18.2%)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3.2 ( 1.7 -  3.7)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3.2 ( 1.6 -  3.8)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6.2 ( 3.6 -  8.4)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6.9 ( 3.6 -  9.1)</w:t>
            </w:r>
          </w:p>
        </w:tc>
      </w:tr>
      <w:tr w:rsidR="007B6844" w:rsidRPr="008666C8" w:rsidTr="00E74A7F">
        <w:tc>
          <w:tcPr>
            <w:tcW w:w="1526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9.4 ( 7.8 - 22.1)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11.2 ( 8.1 - 26.2)</w:t>
            </w:r>
          </w:p>
        </w:tc>
      </w:tr>
      <w:tr w:rsidR="007B6844" w:rsidRPr="008666C8" w:rsidTr="00E74A7F">
        <w:tc>
          <w:tcPr>
            <w:tcW w:w="5070" w:type="dxa"/>
            <w:gridSpan w:val="2"/>
          </w:tcPr>
          <w:p w:rsidR="007B6844" w:rsidRPr="00D51F23" w:rsidRDefault="007B6844" w:rsidP="00E74A7F">
            <w:pPr>
              <w:spacing w:before="240" w:line="360" w:lineRule="auto"/>
              <w:jc w:val="both"/>
              <w:rPr>
                <w:rFonts w:cs="Arial"/>
                <w:i/>
                <w:sz w:val="18"/>
                <w:szCs w:val="18"/>
                <w:lang w:val="en-US"/>
              </w:rPr>
            </w:pPr>
            <w:r w:rsidRPr="00D51F23">
              <w:rPr>
                <w:rFonts w:cs="Arial"/>
                <w:i/>
                <w:sz w:val="18"/>
                <w:szCs w:val="18"/>
                <w:lang w:val="en-US"/>
              </w:rPr>
              <w:t>ECOG performance status</w:t>
            </w:r>
            <w:r>
              <w:rPr>
                <w:rFonts w:cs="Arial"/>
                <w:i/>
                <w:sz w:val="18"/>
                <w:szCs w:val="18"/>
                <w:lang w:val="en-US"/>
              </w:rPr>
              <w:t xml:space="preserve"> at screening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873" w:type="dxa"/>
          </w:tcPr>
          <w:p w:rsidR="007B6844" w:rsidRPr="008666C8" w:rsidRDefault="007B6844" w:rsidP="00E74A7F">
            <w:pPr>
              <w:spacing w:line="360" w:lineRule="auto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ECOG Score 0</w:t>
            </w:r>
          </w:p>
        </w:tc>
        <w:tc>
          <w:tcPr>
            <w:tcW w:w="354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36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30 (83.3%)</w:t>
            </w:r>
          </w:p>
        </w:tc>
        <w:tc>
          <w:tcPr>
            <w:tcW w:w="1873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24 (80.0%)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 (16.7%)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6 (20.0%)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1.8 ( 1.6 -  2.5)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1.8 ( 1.6 -  3.6)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3.8 ( 2.0 -  9.3)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4.0 ( 1.8 - 11.2)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11.2 ( 4.7 - 26.2)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16.5 ( 8.3 - 35.5)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ECOG Score ≥1</w:t>
            </w:r>
          </w:p>
        </w:tc>
        <w:tc>
          <w:tcPr>
            <w:tcW w:w="354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Events (n[%])</w:t>
            </w:r>
          </w:p>
        </w:tc>
        <w:tc>
          <w:tcPr>
            <w:tcW w:w="1984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27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26 (96.3%)</w:t>
            </w:r>
          </w:p>
        </w:tc>
        <w:tc>
          <w:tcPr>
            <w:tcW w:w="1873" w:type="dxa"/>
          </w:tcPr>
          <w:p w:rsidR="007B6844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</w:t>
            </w:r>
          </w:p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18 (94.7%)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Censored (n[%])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 ( 3.7%)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 ( 5.3%)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25% quartile (months)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1.8 ( 1.0 -  3.6)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1.8 ( 1.1 -  5.3)</w:t>
            </w:r>
          </w:p>
        </w:tc>
      </w:tr>
      <w:tr w:rsidR="007B6844" w:rsidRPr="008666C8" w:rsidTr="00E74A7F">
        <w:tc>
          <w:tcPr>
            <w:tcW w:w="1526" w:type="dxa"/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50% quartile (median, months) [95% CI]</w:t>
            </w:r>
          </w:p>
        </w:tc>
        <w:tc>
          <w:tcPr>
            <w:tcW w:w="1984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3.8 ( 2.1 -  6.4)</w:t>
            </w:r>
          </w:p>
        </w:tc>
        <w:tc>
          <w:tcPr>
            <w:tcW w:w="1873" w:type="dxa"/>
          </w:tcPr>
          <w:p w:rsidR="007B6844" w:rsidRPr="008666C8" w:rsidRDefault="007B6844" w:rsidP="00E74A7F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5.6 ( 1.8 -  7.8)</w:t>
            </w:r>
          </w:p>
        </w:tc>
      </w:tr>
      <w:tr w:rsidR="007B6844" w:rsidRPr="008666C8" w:rsidTr="00E74A7F">
        <w:tc>
          <w:tcPr>
            <w:tcW w:w="1526" w:type="dxa"/>
            <w:tcBorders>
              <w:bottom w:val="single" w:sz="12" w:space="0" w:color="auto"/>
            </w:tcBorders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75% quartile (months) [95% CI]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7.8 ( 5.6 - 22.1)</w:t>
            </w:r>
          </w:p>
        </w:tc>
        <w:tc>
          <w:tcPr>
            <w:tcW w:w="1873" w:type="dxa"/>
            <w:tcBorders>
              <w:bottom w:val="single" w:sz="12" w:space="0" w:color="auto"/>
            </w:tcBorders>
          </w:tcPr>
          <w:p w:rsidR="007B6844" w:rsidRPr="008666C8" w:rsidRDefault="007B6844" w:rsidP="00E74A7F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666C8">
              <w:rPr>
                <w:rFonts w:cs="Arial"/>
                <w:color w:val="000000"/>
                <w:sz w:val="18"/>
                <w:szCs w:val="18"/>
              </w:rPr>
              <w:t>8.1 ( 5.6 - 24.3)</w:t>
            </w:r>
          </w:p>
        </w:tc>
      </w:tr>
    </w:tbl>
    <w:p w:rsidR="007B6844" w:rsidRPr="004647EC" w:rsidRDefault="007B6844" w:rsidP="001421DA">
      <w:pPr>
        <w:spacing w:after="113" w:line="288" w:lineRule="auto"/>
        <w:rPr>
          <w:rFonts w:cs="Arial"/>
        </w:rPr>
      </w:pPr>
    </w:p>
    <w:sectPr w:rsidR="007B6844" w:rsidRPr="004647E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844"/>
    <w:rsid w:val="000A4C6A"/>
    <w:rsid w:val="001421DA"/>
    <w:rsid w:val="001F776F"/>
    <w:rsid w:val="004647EC"/>
    <w:rsid w:val="007B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rsid w:val="007B6844"/>
    <w:pPr>
      <w:suppressAutoHyphens/>
      <w:autoSpaceDN w:val="0"/>
      <w:textAlignment w:val="baseline"/>
    </w:pPr>
    <w:rPr>
      <w:rFonts w:ascii="Arial" w:eastAsia="Calibri" w:hAnsi="Arial" w:cs="Times New Roman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B6844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rsid w:val="007B6844"/>
    <w:pPr>
      <w:spacing w:before="240" w:after="0" w:line="240" w:lineRule="auto"/>
      <w:jc w:val="both"/>
    </w:pPr>
    <w:rPr>
      <w:rFonts w:eastAsia="Times New Roman"/>
      <w:bCs/>
      <w:sz w:val="20"/>
      <w:szCs w:val="18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rsid w:val="007B6844"/>
    <w:pPr>
      <w:suppressAutoHyphens/>
      <w:autoSpaceDN w:val="0"/>
      <w:textAlignment w:val="baseline"/>
    </w:pPr>
    <w:rPr>
      <w:rFonts w:ascii="Arial" w:eastAsia="Calibri" w:hAnsi="Arial" w:cs="Times New Roman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B6844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rsid w:val="007B6844"/>
    <w:pPr>
      <w:spacing w:before="240" w:after="0" w:line="240" w:lineRule="auto"/>
      <w:jc w:val="both"/>
    </w:pPr>
    <w:rPr>
      <w:rFonts w:eastAsia="Times New Roman"/>
      <w:bCs/>
      <w:sz w:val="20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D44FA9B.dotm</Template>
  <TotalTime>0</TotalTime>
  <Pages>2</Pages>
  <Words>378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benzrued</dc:creator>
  <cp:lastModifiedBy>benzrued</cp:lastModifiedBy>
  <cp:revision>2</cp:revision>
  <dcterms:created xsi:type="dcterms:W3CDTF">2018-06-28T08:37:00Z</dcterms:created>
  <dcterms:modified xsi:type="dcterms:W3CDTF">2018-06-28T08:37:00Z</dcterms:modified>
</cp:coreProperties>
</file>